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7F" w:rsidRPr="007C017F" w:rsidRDefault="007C017F" w:rsidP="007C017F">
      <w:pPr>
        <w:spacing w:after="0" w:line="240" w:lineRule="auto"/>
        <w:ind w:firstLine="6096"/>
        <w:rPr>
          <w:rFonts w:ascii="Calibri Light" w:eastAsia="Times New Roman" w:hAnsi="Calibri Light" w:cs="Aharoni"/>
          <w:b/>
          <w:bCs/>
          <w:lang w:eastAsia="pl-PL"/>
        </w:rPr>
      </w:pPr>
      <w:r w:rsidRPr="007C017F">
        <w:rPr>
          <w:rFonts w:ascii="Calibri Light" w:eastAsia="Times New Roman" w:hAnsi="Calibri Light" w:cs="Aharoni"/>
          <w:b/>
          <w:bCs/>
          <w:lang w:eastAsia="pl-PL"/>
        </w:rPr>
        <w:t xml:space="preserve">Załącznik </w:t>
      </w:r>
    </w:p>
    <w:p w:rsidR="007C017F" w:rsidRPr="007C017F" w:rsidRDefault="007C017F" w:rsidP="007C017F">
      <w:pPr>
        <w:spacing w:after="0" w:line="240" w:lineRule="auto"/>
        <w:ind w:firstLine="6096"/>
        <w:rPr>
          <w:rFonts w:ascii="Calibri Light" w:eastAsia="Times New Roman" w:hAnsi="Calibri Light" w:cs="Aharoni"/>
          <w:b/>
          <w:bCs/>
          <w:lang w:eastAsia="pl-PL"/>
        </w:rPr>
      </w:pPr>
      <w:r>
        <w:rPr>
          <w:rFonts w:ascii="Calibri Light" w:eastAsia="Times New Roman" w:hAnsi="Calibri Light" w:cs="Aharoni"/>
          <w:b/>
          <w:bCs/>
          <w:lang w:eastAsia="pl-PL"/>
        </w:rPr>
        <w:t>d</w:t>
      </w:r>
      <w:r w:rsidRPr="007C017F">
        <w:rPr>
          <w:rFonts w:ascii="Calibri Light" w:eastAsia="Times New Roman" w:hAnsi="Calibri Light" w:cs="Aharoni"/>
          <w:b/>
          <w:bCs/>
          <w:lang w:eastAsia="pl-PL"/>
        </w:rPr>
        <w:t xml:space="preserve">o Zarządzenia Nr 29/2019 </w:t>
      </w:r>
    </w:p>
    <w:p w:rsidR="007C017F" w:rsidRDefault="007C017F" w:rsidP="007C017F">
      <w:pPr>
        <w:spacing w:after="0" w:line="240" w:lineRule="auto"/>
        <w:ind w:firstLine="6096"/>
        <w:rPr>
          <w:rFonts w:ascii="Calibri Light" w:eastAsia="Times New Roman" w:hAnsi="Calibri Light" w:cs="Times New Roman"/>
          <w:b/>
          <w:bCs/>
          <w:lang w:eastAsia="pl-PL"/>
        </w:rPr>
      </w:pPr>
      <w:r w:rsidRPr="007C017F">
        <w:rPr>
          <w:rFonts w:ascii="Calibri Light" w:eastAsia="Times New Roman" w:hAnsi="Calibri Light" w:cs="Aharoni"/>
          <w:b/>
          <w:bCs/>
          <w:lang w:eastAsia="pl-PL"/>
        </w:rPr>
        <w:t>Wójta Gminy</w:t>
      </w:r>
      <w:r>
        <w:rPr>
          <w:rFonts w:ascii="Calibri Light" w:eastAsia="Times New Roman" w:hAnsi="Calibri Light" w:cs="Times New Roman"/>
          <w:b/>
          <w:bCs/>
          <w:lang w:eastAsia="pl-PL"/>
        </w:rPr>
        <w:t xml:space="preserve"> Korczew</w:t>
      </w:r>
    </w:p>
    <w:p w:rsidR="007C017F" w:rsidRDefault="007C017F" w:rsidP="00A32D8E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</w:p>
    <w:p w:rsidR="00A32D8E" w:rsidRPr="00A32D8E" w:rsidRDefault="00A32D8E" w:rsidP="00A32D8E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O G Ł O S Z E N I E</w:t>
      </w:r>
    </w:p>
    <w:p w:rsidR="00A32D8E" w:rsidRPr="00A32D8E" w:rsidRDefault="00A32D8E" w:rsidP="000B1ED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Na podstawie § </w:t>
      </w:r>
      <w:r w:rsidR="000B1EDA">
        <w:rPr>
          <w:rFonts w:ascii="Calibri Light" w:eastAsia="Times New Roman" w:hAnsi="Calibri Light" w:cs="Times New Roman"/>
          <w:lang w:eastAsia="pl-PL"/>
        </w:rPr>
        <w:t>6 ust. 1 u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chwały Rady Gminy </w:t>
      </w:r>
      <w:r w:rsidRPr="00AC5381">
        <w:rPr>
          <w:rFonts w:ascii="Calibri Light" w:eastAsia="Times New Roman" w:hAnsi="Calibri Light" w:cs="Times New Roman"/>
          <w:lang w:eastAsia="pl-PL"/>
        </w:rPr>
        <w:t xml:space="preserve">Korczew </w:t>
      </w:r>
      <w:r w:rsidR="000B1EDA">
        <w:rPr>
          <w:rFonts w:ascii="Calibri Light" w:eastAsia="Times New Roman" w:hAnsi="Calibri Light" w:cs="Times New Roman"/>
          <w:lang w:eastAsia="pl-PL"/>
        </w:rPr>
        <w:t>n</w:t>
      </w:r>
      <w:r w:rsidRPr="00AC5381">
        <w:rPr>
          <w:rFonts w:ascii="Calibri Light" w:eastAsia="Times New Roman" w:hAnsi="Calibri Light" w:cs="Times New Roman"/>
          <w:lang w:eastAsia="pl-PL"/>
        </w:rPr>
        <w:t xml:space="preserve">r VI/48/2019  z dnia 29 marca 2019 </w:t>
      </w:r>
      <w:r w:rsidRPr="00A32D8E">
        <w:rPr>
          <w:rFonts w:ascii="Calibri Light" w:eastAsia="Times New Roman" w:hAnsi="Calibri Light" w:cs="Times New Roman"/>
          <w:lang w:eastAsia="pl-PL"/>
        </w:rPr>
        <w:t>r</w:t>
      </w:r>
      <w:r w:rsidRPr="00AC5381">
        <w:rPr>
          <w:rFonts w:ascii="Calibri Light" w:eastAsia="Times New Roman" w:hAnsi="Calibri Light" w:cs="Times New Roman"/>
          <w:lang w:eastAsia="pl-PL"/>
        </w:rPr>
        <w:t>. w 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sprawie </w:t>
      </w:r>
      <w:r w:rsidRPr="00AC5381">
        <w:rPr>
          <w:rFonts w:ascii="Calibri Light" w:eastAsia="Times New Roman" w:hAnsi="Calibri Light" w:cs="Times New Roman"/>
          <w:lang w:eastAsia="pl-PL"/>
        </w:rPr>
        <w:t xml:space="preserve">określenia </w:t>
      </w:r>
      <w:r w:rsidRPr="00A32D8E">
        <w:rPr>
          <w:rFonts w:ascii="Calibri Light" w:eastAsia="Times New Roman" w:hAnsi="Calibri Light" w:cs="Times New Roman"/>
          <w:lang w:eastAsia="pl-PL"/>
        </w:rPr>
        <w:t>warunków i trybu fi</w:t>
      </w:r>
      <w:r w:rsidRPr="00AC5381">
        <w:rPr>
          <w:rFonts w:ascii="Calibri Light" w:eastAsia="Times New Roman" w:hAnsi="Calibri Light" w:cs="Times New Roman"/>
          <w:lang w:eastAsia="pl-PL"/>
        </w:rPr>
        <w:t xml:space="preserve">nansowego wspierania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rozwoju </w:t>
      </w:r>
      <w:r w:rsidRPr="00AC5381">
        <w:rPr>
          <w:rFonts w:ascii="Calibri Light" w:eastAsia="Times New Roman" w:hAnsi="Calibri Light" w:cs="Times New Roman"/>
          <w:lang w:eastAsia="pl-PL"/>
        </w:rPr>
        <w:t>sportu na terenie Gminy Korczew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A32D8E" w:rsidRPr="00A32D8E" w:rsidRDefault="00A32D8E" w:rsidP="00A32D8E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Times New Roman"/>
          <w:b/>
          <w:lang w:eastAsia="pl-PL"/>
        </w:rPr>
      </w:pPr>
      <w:r w:rsidRPr="00A32D8E">
        <w:rPr>
          <w:rFonts w:ascii="Calibri Light" w:eastAsia="Times New Roman" w:hAnsi="Calibri Light" w:cs="Times New Roman"/>
          <w:b/>
          <w:lang w:eastAsia="pl-PL"/>
        </w:rPr>
        <w:t xml:space="preserve">WÓJT GMINY </w:t>
      </w:r>
      <w:r w:rsidR="00AC5381" w:rsidRPr="00AC5381">
        <w:rPr>
          <w:rFonts w:ascii="Calibri Light" w:eastAsia="Times New Roman" w:hAnsi="Calibri Light" w:cs="Times New Roman"/>
          <w:b/>
          <w:lang w:eastAsia="pl-PL"/>
        </w:rPr>
        <w:t>KORCZEW</w:t>
      </w:r>
    </w:p>
    <w:p w:rsidR="00A32D8E" w:rsidRPr="00A32D8E" w:rsidRDefault="000B1EDA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o</w:t>
      </w:r>
      <w:r w:rsidR="00A32D8E" w:rsidRPr="00A32D8E">
        <w:rPr>
          <w:rFonts w:ascii="Calibri Light" w:eastAsia="Times New Roman" w:hAnsi="Calibri Light" w:cs="Times New Roman"/>
          <w:lang w:eastAsia="pl-PL"/>
        </w:rPr>
        <w:t xml:space="preserve">głasza nabór wniosków na dofinansowanie zadań z zakresu rozwoju sportu na terenie </w:t>
      </w:r>
      <w:r w:rsidR="00F45EA6">
        <w:rPr>
          <w:rFonts w:ascii="Calibri Light" w:eastAsia="Times New Roman" w:hAnsi="Calibri Light" w:cs="Times New Roman"/>
          <w:lang w:eastAsia="pl-PL"/>
        </w:rPr>
        <w:t>g</w:t>
      </w:r>
      <w:r w:rsidR="00AC5381" w:rsidRPr="00AC5381">
        <w:rPr>
          <w:rFonts w:ascii="Calibri Light" w:eastAsia="Times New Roman" w:hAnsi="Calibri Light" w:cs="Times New Roman"/>
          <w:lang w:eastAsia="pl-PL"/>
        </w:rPr>
        <w:t xml:space="preserve">miny Korczew w 2019 </w:t>
      </w:r>
      <w:r w:rsidR="00A32D8E" w:rsidRPr="00A32D8E">
        <w:rPr>
          <w:rFonts w:ascii="Calibri Light" w:eastAsia="Times New Roman" w:hAnsi="Calibri Light" w:cs="Times New Roman"/>
          <w:lang w:eastAsia="pl-PL"/>
        </w:rPr>
        <w:t>roku. </w:t>
      </w:r>
    </w:p>
    <w:p w:rsidR="00A32D8E" w:rsidRPr="00A32D8E" w:rsidRDefault="00AC5381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b/>
          <w:bCs/>
          <w:lang w:eastAsia="pl-PL"/>
        </w:rPr>
        <w:t>I. </w:t>
      </w:r>
      <w:r w:rsidR="00A32D8E" w:rsidRPr="00AC5381">
        <w:rPr>
          <w:rFonts w:ascii="Calibri Light" w:eastAsia="Times New Roman" w:hAnsi="Calibri Light" w:cs="Times New Roman"/>
          <w:b/>
          <w:bCs/>
          <w:lang w:eastAsia="pl-PL"/>
        </w:rPr>
        <w:t>Przedmiot zgłaszanych wniosków:</w:t>
      </w:r>
    </w:p>
    <w:p w:rsidR="00A32D8E" w:rsidRPr="00A32D8E" w:rsidRDefault="00A32D8E" w:rsidP="000B1EDA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Przedmiotem zgłaszanych wniosków mogą być przedsięwzięcia służące realizacji niżej wymienionych  celów publicznych z zakresu sportu, określon</w:t>
      </w:r>
      <w:r w:rsidR="00AC5381">
        <w:rPr>
          <w:rFonts w:ascii="Calibri Light" w:eastAsia="Times New Roman" w:hAnsi="Calibri Light" w:cs="Times New Roman"/>
          <w:lang w:eastAsia="pl-PL"/>
        </w:rPr>
        <w:t>ych w </w:t>
      </w:r>
      <w:r w:rsidR="000B1EDA">
        <w:rPr>
          <w:rFonts w:ascii="Calibri Light" w:eastAsia="Times New Roman" w:hAnsi="Calibri Light" w:cs="Times New Roman"/>
          <w:lang w:eastAsia="pl-PL"/>
        </w:rPr>
        <w:t>u</w:t>
      </w:r>
      <w:r w:rsidR="00AC5381">
        <w:rPr>
          <w:rFonts w:ascii="Calibri Light" w:eastAsia="Times New Roman" w:hAnsi="Calibri Light" w:cs="Times New Roman"/>
          <w:lang w:eastAsia="pl-PL"/>
        </w:rPr>
        <w:t xml:space="preserve">chwale Rady Gminy Korczew </w:t>
      </w:r>
      <w:r w:rsidR="000B1EDA">
        <w:rPr>
          <w:rFonts w:ascii="Calibri Light" w:eastAsia="Times New Roman" w:hAnsi="Calibri Light" w:cs="Times New Roman"/>
          <w:lang w:eastAsia="pl-PL"/>
        </w:rPr>
        <w:t>n</w:t>
      </w:r>
      <w:r w:rsidR="00AC5381">
        <w:rPr>
          <w:rFonts w:ascii="Calibri Light" w:eastAsia="Times New Roman" w:hAnsi="Calibri Light" w:cs="Times New Roman"/>
          <w:lang w:eastAsia="pl-PL"/>
        </w:rPr>
        <w:t xml:space="preserve">r VI/48/2019 z dnia 29 marca 2019 </w:t>
      </w:r>
      <w:r w:rsidRPr="00A32D8E">
        <w:rPr>
          <w:rFonts w:ascii="Calibri Light" w:eastAsia="Times New Roman" w:hAnsi="Calibri Light" w:cs="Times New Roman"/>
          <w:lang w:eastAsia="pl-PL"/>
        </w:rPr>
        <w:t>r</w:t>
      </w:r>
      <w:r w:rsidR="00AC5381">
        <w:rPr>
          <w:rFonts w:ascii="Calibri Light" w:eastAsia="Times New Roman" w:hAnsi="Calibri Light" w:cs="Times New Roman"/>
          <w:lang w:eastAsia="pl-PL"/>
        </w:rPr>
        <w:t>.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w sprawie warunków i trybu finansowania rozwoju </w:t>
      </w:r>
      <w:r w:rsidR="00AC5381">
        <w:rPr>
          <w:rFonts w:ascii="Calibri Light" w:eastAsia="Times New Roman" w:hAnsi="Calibri Light" w:cs="Times New Roman"/>
          <w:lang w:eastAsia="pl-PL"/>
        </w:rPr>
        <w:t xml:space="preserve">sportu na terenie </w:t>
      </w:r>
      <w:r w:rsidR="00127234">
        <w:rPr>
          <w:rFonts w:ascii="Calibri Light" w:eastAsia="Times New Roman" w:hAnsi="Calibri Light" w:cs="Times New Roman"/>
          <w:lang w:eastAsia="pl-PL"/>
        </w:rPr>
        <w:t>g</w:t>
      </w:r>
      <w:r w:rsidR="00AC5381">
        <w:rPr>
          <w:rFonts w:ascii="Calibri Light" w:eastAsia="Times New Roman" w:hAnsi="Calibri Light" w:cs="Times New Roman"/>
          <w:lang w:eastAsia="pl-PL"/>
        </w:rPr>
        <w:t>miny Korczew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poprzez:</w:t>
      </w:r>
    </w:p>
    <w:p w:rsidR="000B1EDA" w:rsidRPr="000B1EDA" w:rsidRDefault="000B1EDA" w:rsidP="000B1EDA">
      <w:pPr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Times New Roman"/>
          <w:lang w:eastAsia="pl-PL"/>
        </w:rPr>
      </w:pPr>
      <w:r w:rsidRPr="000B1EDA">
        <w:rPr>
          <w:rFonts w:ascii="Calibri Light" w:eastAsia="Times New Roman" w:hAnsi="Calibri Light" w:cs="Times New Roman"/>
          <w:lang w:eastAsia="pl-PL"/>
        </w:rPr>
        <w:t>poprawę warunków uprawiania sportu przez zawodników klubów sportowych;</w:t>
      </w:r>
    </w:p>
    <w:p w:rsidR="000B1EDA" w:rsidRPr="000B1EDA" w:rsidRDefault="000B1EDA" w:rsidP="000B1EDA">
      <w:pPr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Times New Roman"/>
          <w:lang w:eastAsia="pl-PL"/>
        </w:rPr>
      </w:pPr>
      <w:r w:rsidRPr="000B1EDA">
        <w:rPr>
          <w:rFonts w:ascii="Calibri Light" w:eastAsia="Times New Roman" w:hAnsi="Calibri Light" w:cs="Times New Roman"/>
          <w:lang w:eastAsia="pl-PL"/>
        </w:rPr>
        <w:t>osiąganie wyższych wyników sportowych przez zawodników klubów sportowych;</w:t>
      </w:r>
    </w:p>
    <w:p w:rsidR="000B1EDA" w:rsidRPr="000B1EDA" w:rsidRDefault="000B1EDA" w:rsidP="000B1EDA">
      <w:pPr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Times New Roman"/>
          <w:lang w:eastAsia="pl-PL"/>
        </w:rPr>
      </w:pPr>
      <w:r w:rsidRPr="000B1EDA">
        <w:rPr>
          <w:rFonts w:ascii="Calibri Light" w:eastAsia="Times New Roman" w:hAnsi="Calibri Light" w:cs="Times New Roman"/>
          <w:lang w:eastAsia="pl-PL"/>
        </w:rPr>
        <w:t>promocję sportu i aktywnego stylu życia.</w:t>
      </w:r>
    </w:p>
    <w:p w:rsidR="00AC5381" w:rsidRPr="00A32D8E" w:rsidRDefault="00AC5381" w:rsidP="00AC5381">
      <w:pPr>
        <w:spacing w:after="0" w:line="240" w:lineRule="auto"/>
        <w:rPr>
          <w:rFonts w:ascii="Calibri Light" w:eastAsia="Times New Roman" w:hAnsi="Calibri Light" w:cs="Times New Roman"/>
          <w:lang w:eastAsia="pl-PL"/>
        </w:rPr>
      </w:pPr>
    </w:p>
    <w:p w:rsidR="00AC5381" w:rsidRDefault="00AC5381" w:rsidP="00AC5381">
      <w:pPr>
        <w:spacing w:after="0" w:line="240" w:lineRule="auto"/>
        <w:rPr>
          <w:rFonts w:ascii="Calibri Light" w:eastAsia="Times New Roman" w:hAnsi="Calibri Light" w:cs="Times New Roman"/>
          <w:b/>
          <w:bCs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II. </w:t>
      </w:r>
      <w:r w:rsidR="00A32D8E" w:rsidRPr="00AC5381">
        <w:rPr>
          <w:rFonts w:ascii="Calibri Light" w:eastAsia="Times New Roman" w:hAnsi="Calibri Light" w:cs="Times New Roman"/>
          <w:b/>
          <w:bCs/>
          <w:lang w:eastAsia="pl-PL"/>
        </w:rPr>
        <w:t xml:space="preserve">Rodzaj zadania </w:t>
      </w:r>
    </w:p>
    <w:p w:rsidR="00A32D8E" w:rsidRDefault="00A32D8E" w:rsidP="00AC5381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Dofinansowanie działalności klubów sportowych uczestniczących</w:t>
      </w:r>
      <w:r w:rsidR="006E4530">
        <w:rPr>
          <w:rFonts w:ascii="Calibri Light" w:eastAsia="Times New Roman" w:hAnsi="Calibri Light" w:cs="Times New Roman"/>
          <w:lang w:eastAsia="pl-PL"/>
        </w:rPr>
        <w:t xml:space="preserve"> w we współzawodnictwie sportowym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</w:t>
      </w:r>
      <w:r w:rsidR="005D449E">
        <w:rPr>
          <w:rFonts w:ascii="Calibri Light" w:eastAsia="Times New Roman" w:hAnsi="Calibri Light" w:cs="Times New Roman"/>
          <w:lang w:eastAsia="pl-PL"/>
        </w:rPr>
        <w:t>na zasadach określonych w § 3 uchwały nr VI/48/2019 Rady Gminy Korczew.</w:t>
      </w:r>
    </w:p>
    <w:p w:rsidR="00AC5381" w:rsidRPr="00A32D8E" w:rsidRDefault="00AC5381" w:rsidP="00AC5381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III.</w:t>
      </w:r>
      <w:r w:rsidR="005D449E">
        <w:rPr>
          <w:rFonts w:ascii="Calibri Light" w:eastAsia="Times New Roman" w:hAnsi="Calibri Light" w:cs="Times New Roman"/>
          <w:b/>
          <w:bCs/>
          <w:lang w:eastAsia="pl-PL"/>
        </w:rPr>
        <w:t xml:space="preserve"> W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 xml:space="preserve">ysokość kwoty środków finansowych przeznaczonych na wsparcie zadania:  </w:t>
      </w:r>
    </w:p>
    <w:p w:rsidR="002310A5" w:rsidRDefault="00A32D8E" w:rsidP="000B1ED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             Wysokość środków finansowych przewidzianych na dotację w ramach  określonego zadania wynosi  </w:t>
      </w:r>
      <w:r w:rsidR="00106439">
        <w:rPr>
          <w:rFonts w:ascii="Calibri Light" w:eastAsia="Times New Roman" w:hAnsi="Calibri Light" w:cs="Times New Roman"/>
          <w:lang w:eastAsia="pl-PL"/>
        </w:rPr>
        <w:t>20 000 zł</w:t>
      </w:r>
      <w:r w:rsidR="008D5E13">
        <w:rPr>
          <w:rFonts w:ascii="Calibri Light" w:eastAsia="Times New Roman" w:hAnsi="Calibri Light" w:cs="Times New Roman"/>
          <w:lang w:eastAsia="pl-PL"/>
        </w:rPr>
        <w:t xml:space="preserve"> (</w:t>
      </w:r>
      <w:r w:rsidRPr="00A32D8E">
        <w:rPr>
          <w:rFonts w:ascii="Calibri Light" w:eastAsia="Times New Roman" w:hAnsi="Calibri Light" w:cs="Times New Roman"/>
          <w:lang w:eastAsia="pl-PL"/>
        </w:rPr>
        <w:t>słownie:  </w:t>
      </w:r>
      <w:r w:rsidR="008D5E13">
        <w:rPr>
          <w:rFonts w:ascii="Calibri Light" w:eastAsia="Times New Roman" w:hAnsi="Calibri Light" w:cs="Times New Roman"/>
          <w:lang w:eastAsia="pl-PL"/>
        </w:rPr>
        <w:t>dw</w:t>
      </w:r>
      <w:r w:rsidR="00106439">
        <w:rPr>
          <w:rFonts w:ascii="Calibri Light" w:eastAsia="Times New Roman" w:hAnsi="Calibri Light" w:cs="Times New Roman"/>
          <w:lang w:eastAsia="pl-PL"/>
        </w:rPr>
        <w:t>adzieścia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tysięcy złotych) w formie dofinansowania  zadania celowego</w:t>
      </w:r>
      <w:r w:rsidR="002310A5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A32D8E" w:rsidRDefault="00AC5381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IV</w:t>
      </w:r>
      <w:r w:rsidR="00A32D8E" w:rsidRPr="00AC5381">
        <w:rPr>
          <w:rFonts w:ascii="Calibri Light" w:eastAsia="Times New Roman" w:hAnsi="Calibri Light" w:cs="Times New Roman"/>
          <w:b/>
          <w:bCs/>
          <w:lang w:eastAsia="pl-PL"/>
        </w:rPr>
        <w:t>.                Termin realizacji zadania :</w:t>
      </w:r>
    </w:p>
    <w:p w:rsidR="00A32D8E" w:rsidRPr="00A32D8E" w:rsidRDefault="00A32D8E" w:rsidP="000B1EDA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Termin realizacji zadania ustala się od dnia podpisan</w:t>
      </w:r>
      <w:r w:rsidR="002310A5">
        <w:rPr>
          <w:rFonts w:ascii="Calibri Light" w:eastAsia="Times New Roman" w:hAnsi="Calibri Light" w:cs="Times New Roman"/>
          <w:lang w:eastAsia="pl-PL"/>
        </w:rPr>
        <w:t xml:space="preserve">ia umowy do dnia 31 grudnia 2019 </w:t>
      </w:r>
      <w:r w:rsidRPr="00A32D8E">
        <w:rPr>
          <w:rFonts w:ascii="Calibri Light" w:eastAsia="Times New Roman" w:hAnsi="Calibri Light" w:cs="Times New Roman"/>
          <w:lang w:eastAsia="pl-PL"/>
        </w:rPr>
        <w:t>r</w:t>
      </w:r>
      <w:r w:rsidR="002310A5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A32D8E" w:rsidRDefault="00A32D8E" w:rsidP="008D5E13">
      <w:pPr>
        <w:tabs>
          <w:tab w:val="left" w:pos="284"/>
        </w:tabs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V.                Zasady przyznawania dotacji:</w:t>
      </w:r>
    </w:p>
    <w:p w:rsidR="009F33AD" w:rsidRPr="00A32D8E" w:rsidRDefault="00A32D8E" w:rsidP="008D5E13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Nabór będzie prowadzony na zasadach i w trybie określonym </w:t>
      </w:r>
      <w:r w:rsidR="000B1EDA">
        <w:rPr>
          <w:rFonts w:ascii="Calibri Light" w:eastAsia="Times New Roman" w:hAnsi="Calibri Light" w:cs="Times New Roman"/>
          <w:lang w:eastAsia="pl-PL"/>
        </w:rPr>
        <w:t>u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chwałą </w:t>
      </w:r>
      <w:r w:rsidR="000B1EDA">
        <w:rPr>
          <w:rFonts w:ascii="Calibri Light" w:eastAsia="Times New Roman" w:hAnsi="Calibri Light" w:cs="Times New Roman"/>
          <w:lang w:eastAsia="pl-PL"/>
        </w:rPr>
        <w:t>n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r </w:t>
      </w:r>
      <w:r w:rsidR="002310A5">
        <w:rPr>
          <w:rFonts w:ascii="Calibri Light" w:eastAsia="Times New Roman" w:hAnsi="Calibri Light" w:cs="Times New Roman"/>
          <w:lang w:eastAsia="pl-PL"/>
        </w:rPr>
        <w:t>VI/48/2019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Rady Gminy </w:t>
      </w:r>
      <w:r w:rsidR="002310A5">
        <w:rPr>
          <w:rFonts w:ascii="Calibri Light" w:eastAsia="Times New Roman" w:hAnsi="Calibri Light" w:cs="Times New Roman"/>
          <w:lang w:eastAsia="pl-PL"/>
        </w:rPr>
        <w:t xml:space="preserve">Korczew z dnia 29 marca 2019 </w:t>
      </w:r>
      <w:r w:rsidRPr="00A32D8E">
        <w:rPr>
          <w:rFonts w:ascii="Calibri Light" w:eastAsia="Times New Roman" w:hAnsi="Calibri Light" w:cs="Times New Roman"/>
          <w:lang w:eastAsia="pl-PL"/>
        </w:rPr>
        <w:t>r</w:t>
      </w:r>
      <w:r w:rsidR="002310A5">
        <w:rPr>
          <w:rFonts w:ascii="Calibri Light" w:eastAsia="Times New Roman" w:hAnsi="Calibri Light" w:cs="Times New Roman"/>
          <w:lang w:eastAsia="pl-PL"/>
        </w:rPr>
        <w:t>.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w spra</w:t>
      </w:r>
      <w:r w:rsidR="002310A5">
        <w:rPr>
          <w:rFonts w:ascii="Calibri Light" w:eastAsia="Times New Roman" w:hAnsi="Calibri Light" w:cs="Times New Roman"/>
          <w:lang w:eastAsia="pl-PL"/>
        </w:rPr>
        <w:t>wie warunków i trybu finansowego wspierania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rozwoju </w:t>
      </w:r>
      <w:r w:rsidR="002310A5">
        <w:rPr>
          <w:rFonts w:ascii="Calibri Light" w:eastAsia="Times New Roman" w:hAnsi="Calibri Light" w:cs="Times New Roman"/>
          <w:lang w:eastAsia="pl-PL"/>
        </w:rPr>
        <w:t>sportu na terenie Gminy Korczew</w:t>
      </w:r>
      <w:r w:rsidRPr="00A32D8E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A32D8E" w:rsidRDefault="00A32D8E" w:rsidP="008D5E13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Kwota przyznanej dotacji może być niższa od wnioskowanej, w takim przypadku przed zawarciem umowy wnioskodawca dokonuje korekty kosztorysu przedsięwzięcia.</w:t>
      </w:r>
    </w:p>
    <w:p w:rsidR="00A32D8E" w:rsidRPr="00A32D8E" w:rsidRDefault="00A32D8E" w:rsidP="008D5E13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Wójt Gminy może odmówić podmiotowi wyłonionemu w naborze wniosków przyznania dotacji i podpisania umowy, gdy okaże się , iż rzeczywisty zakres realizowanego zadania znacząco </w:t>
      </w:r>
      <w:r w:rsidR="002310A5">
        <w:rPr>
          <w:rFonts w:ascii="Calibri Light" w:eastAsia="Times New Roman" w:hAnsi="Calibri Light" w:cs="Times New Roman"/>
          <w:lang w:eastAsia="pl-PL"/>
        </w:rPr>
        <w:t>odbiega od opisanego we wniosku</w:t>
      </w:r>
      <w:r w:rsidRPr="00A32D8E">
        <w:rPr>
          <w:rFonts w:ascii="Calibri Light" w:eastAsia="Times New Roman" w:hAnsi="Calibri Light" w:cs="Times New Roman"/>
          <w:lang w:eastAsia="pl-PL"/>
        </w:rPr>
        <w:t>, podmiot lub jego reprezentanci utracą zdolność do czynności prawnych, zostaną ujawnione nieznane wcześniej okoliczności podważające wiarygodność merytoryczną lub finansową wnioskodawcy.</w:t>
      </w:r>
    </w:p>
    <w:p w:rsidR="00A32D8E" w:rsidRPr="00A32D8E" w:rsidRDefault="00A32D8E" w:rsidP="008D5E13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lastRenderedPageBreak/>
        <w:t xml:space="preserve">W przypadku rezygnacji podmiotu lub odmowy podpisania umowy przez Wójta Gminy </w:t>
      </w:r>
      <w:r w:rsidR="002310A5">
        <w:rPr>
          <w:rFonts w:ascii="Calibri Light" w:eastAsia="Times New Roman" w:hAnsi="Calibri Light" w:cs="Times New Roman"/>
          <w:lang w:eastAsia="pl-PL"/>
        </w:rPr>
        <w:t>Korczew</w:t>
      </w:r>
      <w:r w:rsidR="00C835AA">
        <w:rPr>
          <w:rFonts w:ascii="Calibri Light" w:eastAsia="Times New Roman" w:hAnsi="Calibri Light" w:cs="Times New Roman"/>
          <w:lang w:eastAsia="pl-PL"/>
        </w:rPr>
        <w:t xml:space="preserve"> z przyczyn opisanych </w:t>
      </w:r>
      <w:r w:rsidR="0038289C">
        <w:rPr>
          <w:rFonts w:ascii="Calibri Light" w:eastAsia="Times New Roman" w:hAnsi="Calibri Light" w:cs="Times New Roman"/>
          <w:lang w:eastAsia="pl-PL"/>
        </w:rPr>
        <w:t>w pkt 3.</w:t>
      </w:r>
      <w:r w:rsidR="00C835AA">
        <w:rPr>
          <w:rFonts w:ascii="Calibri Light" w:eastAsia="Times New Roman" w:hAnsi="Calibri Light" w:cs="Times New Roman"/>
          <w:lang w:eastAsia="pl-PL"/>
        </w:rPr>
        <w:t>j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, Wójt Gminy </w:t>
      </w:r>
      <w:r w:rsidR="0038289C">
        <w:rPr>
          <w:rFonts w:ascii="Calibri Light" w:eastAsia="Times New Roman" w:hAnsi="Calibri Light" w:cs="Times New Roman"/>
          <w:lang w:eastAsia="pl-PL"/>
        </w:rPr>
        <w:t xml:space="preserve">Korczew </w:t>
      </w:r>
      <w:r w:rsidRPr="00A32D8E">
        <w:rPr>
          <w:rFonts w:ascii="Calibri Light" w:eastAsia="Times New Roman" w:hAnsi="Calibri Light" w:cs="Times New Roman"/>
          <w:lang w:eastAsia="pl-PL"/>
        </w:rPr>
        <w:t>może zarezerwowane środki przeznaczyć na udzielenie dotacji w ramach ogłoszenia nowego naboru wniosków na realizację zadania.</w:t>
      </w:r>
    </w:p>
    <w:p w:rsidR="00A32D8E" w:rsidRPr="00106439" w:rsidRDefault="009F33AD" w:rsidP="008D5E13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rPr>
          <w:rFonts w:ascii="Calibri Light" w:eastAsia="Times New Roman" w:hAnsi="Calibri Light" w:cstheme="minorHAnsi"/>
          <w:lang w:eastAsia="pl-PL"/>
        </w:rPr>
      </w:pPr>
      <w:r w:rsidRPr="00106439">
        <w:rPr>
          <w:rFonts w:ascii="Calibri Light" w:eastAsia="Times New Roman" w:hAnsi="Calibri Light" w:cs="Times New Roman"/>
          <w:lang w:eastAsia="pl-PL"/>
        </w:rPr>
        <w:t>Szczegółowe warunki realizacji</w:t>
      </w:r>
      <w:r w:rsidR="00A32D8E" w:rsidRPr="00106439">
        <w:rPr>
          <w:rFonts w:ascii="Calibri Light" w:eastAsia="Times New Roman" w:hAnsi="Calibri Light" w:cs="Times New Roman"/>
          <w:lang w:eastAsia="pl-PL"/>
        </w:rPr>
        <w:t xml:space="preserve">, finansowania i rozliczania zadania reguluje umowa zawarta </w:t>
      </w:r>
      <w:r w:rsidR="00A32D8E" w:rsidRPr="00106439">
        <w:rPr>
          <w:rFonts w:ascii="Calibri Light" w:eastAsia="Times New Roman" w:hAnsi="Calibri Light" w:cstheme="minorHAnsi"/>
          <w:lang w:eastAsia="pl-PL"/>
        </w:rPr>
        <w:t>pomiędzy Gminą</w:t>
      </w:r>
      <w:r w:rsidR="0038289C" w:rsidRPr="00106439">
        <w:rPr>
          <w:rFonts w:ascii="Calibri Light" w:eastAsia="Times New Roman" w:hAnsi="Calibri Light" w:cstheme="minorHAnsi"/>
          <w:lang w:eastAsia="pl-PL"/>
        </w:rPr>
        <w:t xml:space="preserve"> Korczew </w:t>
      </w:r>
      <w:r w:rsidR="00A32D8E" w:rsidRPr="00106439">
        <w:rPr>
          <w:rFonts w:ascii="Calibri Light" w:eastAsia="Times New Roman" w:hAnsi="Calibri Light" w:cstheme="minorHAnsi"/>
          <w:lang w:eastAsia="pl-PL"/>
        </w:rPr>
        <w:t xml:space="preserve"> a wnioskodawcą.</w:t>
      </w:r>
    </w:p>
    <w:p w:rsidR="00106439" w:rsidRPr="00106439" w:rsidRDefault="0038289C" w:rsidP="008D5E13">
      <w:pPr>
        <w:pStyle w:val="Akapitzlist"/>
        <w:numPr>
          <w:ilvl w:val="0"/>
          <w:numId w:val="3"/>
        </w:numPr>
        <w:tabs>
          <w:tab w:val="left" w:pos="284"/>
        </w:tabs>
        <w:spacing w:line="288" w:lineRule="auto"/>
        <w:jc w:val="both"/>
        <w:rPr>
          <w:rFonts w:cstheme="minorHAnsi"/>
        </w:rPr>
      </w:pPr>
      <w:r w:rsidRPr="00106439">
        <w:rPr>
          <w:rFonts w:ascii="Calibri Light" w:hAnsi="Calibri Light" w:cstheme="minorHAnsi"/>
        </w:rPr>
        <w:t xml:space="preserve">Dotacja ma służyć realizacji celu publicznego i może być przeznaczona na cele określone w § 4 uchwały </w:t>
      </w:r>
      <w:r w:rsidR="00106439" w:rsidRPr="00106439">
        <w:rPr>
          <w:rFonts w:ascii="Calibri Light" w:hAnsi="Calibri Light" w:cstheme="minorHAnsi"/>
        </w:rPr>
        <w:t xml:space="preserve"> </w:t>
      </w:r>
      <w:r w:rsidR="00106439" w:rsidRPr="00106439">
        <w:rPr>
          <w:rFonts w:ascii="Calibri Light" w:eastAsia="Times New Roman" w:hAnsi="Calibri Light" w:cs="Times New Roman"/>
          <w:lang w:eastAsia="pl-PL"/>
        </w:rPr>
        <w:t xml:space="preserve">nr VI/48/2019  </w:t>
      </w:r>
      <w:r w:rsidR="00106439" w:rsidRPr="00106439">
        <w:rPr>
          <w:rFonts w:ascii="Calibri Light" w:hAnsi="Calibri Light" w:cstheme="minorHAnsi"/>
        </w:rPr>
        <w:t xml:space="preserve">  </w:t>
      </w:r>
      <w:r w:rsidR="00106439" w:rsidRPr="00106439">
        <w:rPr>
          <w:rFonts w:ascii="Calibri Light" w:eastAsia="Times New Roman" w:hAnsi="Calibri Light" w:cs="Times New Roman"/>
          <w:lang w:eastAsia="pl-PL"/>
        </w:rPr>
        <w:t xml:space="preserve">Rady Gminy Korczew z dnia 29 marca 2019 r. w sprawie określenia warunków i trybu finansowego wspierania  rozwoju sportu na terenie Gminy Korczew 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V</w:t>
      </w:r>
      <w:r w:rsidR="00AC5381" w:rsidRPr="00AC5381">
        <w:rPr>
          <w:rFonts w:ascii="Calibri Light" w:eastAsia="Times New Roman" w:hAnsi="Calibri Light" w:cs="Times New Roman"/>
          <w:b/>
          <w:bCs/>
          <w:lang w:eastAsia="pl-PL"/>
        </w:rPr>
        <w:t>I</w:t>
      </w:r>
      <w:r w:rsidR="002310A5">
        <w:rPr>
          <w:rFonts w:ascii="Calibri Light" w:eastAsia="Times New Roman" w:hAnsi="Calibri Light" w:cs="Times New Roman"/>
          <w:b/>
          <w:bCs/>
          <w:lang w:eastAsia="pl-PL"/>
        </w:rPr>
        <w:t>. 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>   Termin i sposób składania wniosków:</w:t>
      </w:r>
    </w:p>
    <w:p w:rsidR="00A32D8E" w:rsidRPr="00A32D8E" w:rsidRDefault="00A32D8E" w:rsidP="0038289C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1.</w:t>
      </w:r>
      <w:r w:rsidR="0038289C">
        <w:rPr>
          <w:rFonts w:ascii="Calibri Light" w:eastAsia="Times New Roman" w:hAnsi="Calibri Light" w:cs="Times New Roman"/>
          <w:lang w:eastAsia="pl-PL"/>
        </w:rPr>
        <w:t xml:space="preserve">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Wnioski należy składać na formularzu </w:t>
      </w:r>
      <w:r w:rsidR="002310A5">
        <w:rPr>
          <w:rFonts w:ascii="Calibri Light" w:eastAsia="Times New Roman" w:hAnsi="Calibri Light" w:cs="Times New Roman"/>
          <w:lang w:eastAsia="pl-PL"/>
        </w:rPr>
        <w:t xml:space="preserve">stanowiącym załącznik do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załącznikiem do </w:t>
      </w:r>
      <w:r w:rsidR="002310A5">
        <w:rPr>
          <w:rFonts w:ascii="Calibri Light" w:eastAsia="Times New Roman" w:hAnsi="Calibri Light" w:cs="Times New Roman"/>
          <w:lang w:eastAsia="pl-PL"/>
        </w:rPr>
        <w:t xml:space="preserve">uchwały </w:t>
      </w:r>
      <w:r w:rsidR="0038289C">
        <w:rPr>
          <w:rFonts w:ascii="Calibri Light" w:eastAsia="Times New Roman" w:hAnsi="Calibri Light" w:cs="Times New Roman"/>
          <w:lang w:eastAsia="pl-PL"/>
        </w:rPr>
        <w:t>n</w:t>
      </w:r>
      <w:r w:rsidR="002310A5">
        <w:rPr>
          <w:rFonts w:ascii="Calibri Light" w:eastAsia="Times New Roman" w:hAnsi="Calibri Light" w:cs="Times New Roman"/>
          <w:lang w:eastAsia="pl-PL"/>
        </w:rPr>
        <w:t xml:space="preserve">r VI/48/2019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(do pobrania na stronie internetowej </w:t>
      </w:r>
      <w:r w:rsidRPr="00AC5381">
        <w:rPr>
          <w:rFonts w:ascii="Calibri Light" w:eastAsia="Times New Roman" w:hAnsi="Calibri Light" w:cs="Times New Roman"/>
          <w:color w:val="0000FF"/>
          <w:u w:val="single"/>
          <w:lang w:eastAsia="pl-PL"/>
        </w:rPr>
        <w:t>http://bip.</w:t>
      </w:r>
      <w:r w:rsidR="002310A5">
        <w:rPr>
          <w:rFonts w:ascii="Calibri Light" w:eastAsia="Times New Roman" w:hAnsi="Calibri Light" w:cs="Times New Roman"/>
          <w:color w:val="0000FF"/>
          <w:u w:val="single"/>
          <w:lang w:eastAsia="pl-PL"/>
        </w:rPr>
        <w:t>korczew.pl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zakładka: Zamówienia publiczne</w:t>
      </w:r>
      <w:r w:rsidR="0038289C">
        <w:rPr>
          <w:rFonts w:ascii="Calibri Light" w:eastAsia="Times New Roman" w:hAnsi="Calibri Light" w:cs="Times New Roman"/>
          <w:lang w:eastAsia="pl-PL"/>
        </w:rPr>
        <w:t xml:space="preserve"> </w:t>
      </w:r>
      <w:r w:rsidRPr="00A32D8E">
        <w:rPr>
          <w:rFonts w:ascii="Calibri Light" w:eastAsia="Times New Roman" w:hAnsi="Calibri Light" w:cs="Times New Roman"/>
          <w:lang w:eastAsia="pl-PL"/>
        </w:rPr>
        <w:t>- inne og</w:t>
      </w:r>
      <w:r w:rsidR="008D5E13">
        <w:rPr>
          <w:rFonts w:ascii="Calibri Light" w:eastAsia="Times New Roman" w:hAnsi="Calibri Light" w:cs="Times New Roman"/>
          <w:lang w:eastAsia="pl-PL"/>
        </w:rPr>
        <w:t>łoszenia  oraz w Urzędzie Gminy</w:t>
      </w:r>
      <w:r w:rsidR="0038289C">
        <w:rPr>
          <w:rFonts w:ascii="Calibri Light" w:eastAsia="Times New Roman" w:hAnsi="Calibri Light" w:cs="Times New Roman"/>
          <w:lang w:eastAsia="pl-PL"/>
        </w:rPr>
        <w:t xml:space="preserve"> </w:t>
      </w:r>
      <w:r w:rsidR="002310A5">
        <w:rPr>
          <w:rFonts w:ascii="Calibri Light" w:eastAsia="Times New Roman" w:hAnsi="Calibri Light" w:cs="Times New Roman"/>
          <w:lang w:eastAsia="pl-PL"/>
        </w:rPr>
        <w:t xml:space="preserve">Korczew ( pok. nr </w:t>
      </w:r>
      <w:r w:rsidR="00106439">
        <w:rPr>
          <w:rFonts w:ascii="Calibri Light" w:eastAsia="Times New Roman" w:hAnsi="Calibri Light" w:cs="Times New Roman"/>
          <w:lang w:eastAsia="pl-PL"/>
        </w:rPr>
        <w:t>2</w:t>
      </w:r>
      <w:r w:rsidRPr="00A32D8E">
        <w:rPr>
          <w:rFonts w:ascii="Calibri Light" w:eastAsia="Times New Roman" w:hAnsi="Calibri Light" w:cs="Times New Roman"/>
          <w:lang w:eastAsia="pl-PL"/>
        </w:rPr>
        <w:t>)</w:t>
      </w:r>
      <w:r w:rsidR="0038289C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2.Wniosek wraz z wymaganymi załącznikami należy złożyć w zamkniętej kopercie w nieprzekraczalnym terminie do dnia  </w:t>
      </w:r>
      <w:r w:rsidR="00106439">
        <w:rPr>
          <w:rFonts w:ascii="Calibri Light" w:eastAsia="Times New Roman" w:hAnsi="Calibri Light" w:cs="Times New Roman"/>
          <w:b/>
          <w:bCs/>
          <w:lang w:eastAsia="pl-PL"/>
        </w:rPr>
        <w:t xml:space="preserve">10 maja 2019 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>r</w:t>
      </w:r>
      <w:r w:rsidR="002310A5">
        <w:rPr>
          <w:rFonts w:ascii="Calibri Light" w:eastAsia="Times New Roman" w:hAnsi="Calibri Light" w:cs="Times New Roman"/>
          <w:b/>
          <w:bCs/>
          <w:lang w:eastAsia="pl-PL"/>
        </w:rPr>
        <w:t xml:space="preserve">. 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 xml:space="preserve"> do godz. 11:00</w:t>
      </w:r>
      <w:r w:rsidR="002310A5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osobiście lub za pośrednictwem poczty </w:t>
      </w:r>
      <w:r w:rsidR="00EE1A53">
        <w:rPr>
          <w:rFonts w:ascii="Calibri Light" w:eastAsia="Times New Roman" w:hAnsi="Calibri Light" w:cs="Times New Roman"/>
          <w:lang w:eastAsia="pl-PL"/>
        </w:rPr>
        <w:t xml:space="preserve">w </w:t>
      </w:r>
      <w:r w:rsidRPr="00A32D8E">
        <w:rPr>
          <w:rFonts w:ascii="Calibri Light" w:eastAsia="Times New Roman" w:hAnsi="Calibri Light" w:cs="Times New Roman"/>
          <w:lang w:eastAsia="pl-PL"/>
        </w:rPr>
        <w:t>U</w:t>
      </w:r>
      <w:r w:rsidR="008D5E13">
        <w:rPr>
          <w:rFonts w:ascii="Calibri Light" w:eastAsia="Times New Roman" w:hAnsi="Calibri Light" w:cs="Times New Roman"/>
          <w:lang w:eastAsia="pl-PL"/>
        </w:rPr>
        <w:t>rzędzie Gminy Korczew</w:t>
      </w:r>
      <w:r w:rsidR="00EE1A53">
        <w:rPr>
          <w:rFonts w:ascii="Calibri Light" w:eastAsia="Times New Roman" w:hAnsi="Calibri Light" w:cs="Times New Roman"/>
          <w:lang w:eastAsia="pl-PL"/>
        </w:rPr>
        <w:t>, ul. Ks. Stanisława Brzóski 20a, 08-108 Korczew</w:t>
      </w:r>
      <w:r w:rsidRPr="00A32D8E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Koperta/opakowanie zawierające wniosek  powinna być zaa</w:t>
      </w:r>
      <w:r w:rsidR="008D5E13">
        <w:rPr>
          <w:rFonts w:ascii="Calibri Light" w:eastAsia="Times New Roman" w:hAnsi="Calibri Light" w:cs="Times New Roman"/>
          <w:lang w:eastAsia="pl-PL"/>
        </w:rPr>
        <w:t>dresowana na adres: Urząd Gminy Korczew</w:t>
      </w:r>
      <w:r w:rsidR="0038289C">
        <w:rPr>
          <w:rFonts w:ascii="Calibri Light" w:eastAsia="Times New Roman" w:hAnsi="Calibri Light" w:cs="Times New Roman"/>
          <w:lang w:eastAsia="pl-PL"/>
        </w:rPr>
        <w:t xml:space="preserve"> u</w:t>
      </w:r>
      <w:r w:rsidR="00EE1A53">
        <w:rPr>
          <w:rFonts w:ascii="Calibri Light" w:eastAsia="Times New Roman" w:hAnsi="Calibri Light" w:cs="Times New Roman"/>
          <w:lang w:eastAsia="pl-PL"/>
        </w:rPr>
        <w:t>l. Ks. Stanisława Brzóski 20a 08-108 Korczew</w:t>
      </w:r>
      <w:r w:rsidRPr="00A32D8E">
        <w:rPr>
          <w:rFonts w:ascii="Calibri Light" w:eastAsia="Times New Roman" w:hAnsi="Calibri Light" w:cs="Times New Roman"/>
          <w:lang w:eastAsia="pl-PL"/>
        </w:rPr>
        <w:t>  i opatrzona nazwą, dokładnym adresem podmiotu  składającego wniosek  oraz oznaczona w sposób następujący: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„Nabór wniosków na finansowanie rozwoju sportu przez Gminę </w:t>
      </w:r>
      <w:r w:rsidR="00EE1A53">
        <w:rPr>
          <w:rFonts w:ascii="Calibri Light" w:eastAsia="Times New Roman" w:hAnsi="Calibri Light" w:cs="Times New Roman"/>
          <w:lang w:eastAsia="pl-PL"/>
        </w:rPr>
        <w:t xml:space="preserve">Korczew w 2019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roku – nie otwierać przed </w:t>
      </w:r>
      <w:r w:rsidR="00106439">
        <w:rPr>
          <w:rFonts w:ascii="Calibri Light" w:eastAsia="Times New Roman" w:hAnsi="Calibri Light" w:cs="Times New Roman"/>
          <w:b/>
          <w:bCs/>
          <w:lang w:eastAsia="pl-PL"/>
        </w:rPr>
        <w:t>10 maja 2019 r.</w:t>
      </w:r>
      <w:r w:rsidR="00EE1A53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>r</w:t>
      </w:r>
      <w:r w:rsidR="00EE1A53">
        <w:rPr>
          <w:rFonts w:ascii="Calibri Light" w:eastAsia="Times New Roman" w:hAnsi="Calibri Light" w:cs="Times New Roman"/>
          <w:b/>
          <w:bCs/>
          <w:lang w:eastAsia="pl-PL"/>
        </w:rPr>
        <w:t>.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 xml:space="preserve"> godz. </w:t>
      </w:r>
      <w:r w:rsidR="00106439">
        <w:rPr>
          <w:rFonts w:ascii="Calibri Light" w:eastAsia="Times New Roman" w:hAnsi="Calibri Light" w:cs="Times New Roman"/>
          <w:b/>
          <w:bCs/>
          <w:lang w:eastAsia="pl-PL"/>
        </w:rPr>
        <w:t>12.00</w:t>
      </w:r>
      <w:r w:rsidRPr="00A32D8E">
        <w:rPr>
          <w:rFonts w:ascii="Calibri Light" w:eastAsia="Times New Roman" w:hAnsi="Calibri Light" w:cs="Times New Roman"/>
          <w:lang w:eastAsia="pl-PL"/>
        </w:rPr>
        <w:t>”</w:t>
      </w:r>
      <w:r w:rsidR="0038289C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O terminie złożenia wniosku decyduje data wpływu do Urzędu Gminy</w:t>
      </w:r>
      <w:r w:rsidR="0038289C">
        <w:rPr>
          <w:rFonts w:ascii="Calibri Light" w:eastAsia="Times New Roman" w:hAnsi="Calibri Light" w:cs="Times New Roman"/>
          <w:b/>
          <w:bCs/>
          <w:lang w:eastAsia="pl-PL"/>
        </w:rPr>
        <w:t xml:space="preserve"> w Korczewie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>. Wnioski złoż</w:t>
      </w:r>
      <w:r w:rsidR="00EE1A53">
        <w:rPr>
          <w:rFonts w:ascii="Calibri Light" w:eastAsia="Times New Roman" w:hAnsi="Calibri Light" w:cs="Times New Roman"/>
          <w:b/>
          <w:bCs/>
          <w:lang w:eastAsia="pl-PL"/>
        </w:rPr>
        <w:t>one po w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>w</w:t>
      </w:r>
      <w:r w:rsidR="00EE1A53">
        <w:rPr>
          <w:rFonts w:ascii="Calibri Light" w:eastAsia="Times New Roman" w:hAnsi="Calibri Light" w:cs="Times New Roman"/>
          <w:b/>
          <w:bCs/>
          <w:lang w:eastAsia="pl-PL"/>
        </w:rPr>
        <w:t>.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 xml:space="preserve"> terminie nie będą rozpatrywane.  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3. Do wniosku należy dołączyć: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a)  kopię </w:t>
      </w:r>
      <w:r w:rsidR="00EE1A53">
        <w:rPr>
          <w:rFonts w:ascii="Calibri Light" w:eastAsia="Times New Roman" w:hAnsi="Calibri Light" w:cs="Times New Roman"/>
          <w:lang w:eastAsia="pl-PL"/>
        </w:rPr>
        <w:t xml:space="preserve">aktualnego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odpisu </w:t>
      </w:r>
      <w:r w:rsidR="00EE1A53">
        <w:rPr>
          <w:rFonts w:ascii="Calibri Light" w:eastAsia="Times New Roman" w:hAnsi="Calibri Light" w:cs="Times New Roman"/>
          <w:lang w:eastAsia="pl-PL"/>
        </w:rPr>
        <w:t xml:space="preserve">lub wyciągu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z </w:t>
      </w:r>
      <w:r w:rsidR="00EE1A53">
        <w:rPr>
          <w:rFonts w:ascii="Calibri Light" w:eastAsia="Times New Roman" w:hAnsi="Calibri Light" w:cs="Times New Roman"/>
          <w:lang w:eastAsia="pl-PL"/>
        </w:rPr>
        <w:t xml:space="preserve">Krajowego Rejestru Sądowego albo aktualny odpis z innego rejestru (ewidencji)-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</w:t>
      </w:r>
      <w:r w:rsidR="00EE1A53">
        <w:rPr>
          <w:rFonts w:ascii="Calibri Light" w:eastAsia="Times New Roman" w:hAnsi="Calibri Light" w:cs="Times New Roman"/>
          <w:lang w:eastAsia="pl-PL"/>
        </w:rPr>
        <w:t>wydany nie wcześniej niż 3 miesiące przed datą złożenia wniosku</w:t>
      </w:r>
    </w:p>
    <w:p w:rsidR="00A32D8E" w:rsidRPr="00A32D8E" w:rsidRDefault="00A32D8E" w:rsidP="00EE1A53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b)  </w:t>
      </w:r>
      <w:r w:rsidR="00EE1A53">
        <w:rPr>
          <w:rFonts w:ascii="Calibri Light" w:eastAsia="Times New Roman" w:hAnsi="Calibri Light" w:cs="Times New Roman"/>
          <w:lang w:eastAsia="pl-PL"/>
        </w:rPr>
        <w:t>aktualny statut klubu sportowego</w:t>
      </w:r>
    </w:p>
    <w:p w:rsidR="00A32D8E" w:rsidRPr="00A32D8E" w:rsidRDefault="00A32D8E" w:rsidP="0038289C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4. Kopie wymaganych załączników powinny być potwierdzone  za zgodność z oryginałem przez umocowane osoby do reprezentowania wnioskodawcy.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C5381">
        <w:rPr>
          <w:rFonts w:ascii="Calibri Light" w:eastAsia="Times New Roman" w:hAnsi="Calibri Light" w:cs="Times New Roman"/>
          <w:b/>
          <w:bCs/>
          <w:lang w:eastAsia="pl-PL"/>
        </w:rPr>
        <w:t>VI</w:t>
      </w:r>
      <w:r w:rsidR="00AC5381" w:rsidRPr="00AC5381">
        <w:rPr>
          <w:rFonts w:ascii="Calibri Light" w:eastAsia="Times New Roman" w:hAnsi="Calibri Light" w:cs="Times New Roman"/>
          <w:b/>
          <w:bCs/>
          <w:lang w:eastAsia="pl-PL"/>
        </w:rPr>
        <w:t>I</w:t>
      </w:r>
      <w:r w:rsidRPr="00AC5381">
        <w:rPr>
          <w:rFonts w:ascii="Calibri Light" w:eastAsia="Times New Roman" w:hAnsi="Calibri Light" w:cs="Times New Roman"/>
          <w:b/>
          <w:bCs/>
          <w:lang w:eastAsia="pl-PL"/>
        </w:rPr>
        <w:t>. Termin, tryb i kryteria stosowane przy dokonywaniu wyboru wniosków                                          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1. Wnioski opiniuje się pod względem formalnym i merytorycznym.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2. W zakresie oceny formalnej – ocena będzie dokonywana na zasadzie spełnia /nie spełnia następujące warunki:</w:t>
      </w:r>
    </w:p>
    <w:p w:rsidR="00A32D8E" w:rsidRPr="00A32D8E" w:rsidRDefault="00A32D8E" w:rsidP="00A32D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Oferta jest złożona przez uprawniony podmiot</w:t>
      </w:r>
    </w:p>
    <w:p w:rsidR="00A32D8E" w:rsidRPr="00A32D8E" w:rsidRDefault="00A32D8E" w:rsidP="00A32D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Oferta została złożona terminowo i w odpowiednim miejscu</w:t>
      </w:r>
    </w:p>
    <w:p w:rsidR="00A32D8E" w:rsidRPr="00A32D8E" w:rsidRDefault="00A32D8E" w:rsidP="00A32D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Oferta złożona na właściwym formularzu, jest kompletna i posiada wszystkie wymagane załączniki</w:t>
      </w:r>
    </w:p>
    <w:p w:rsidR="00A32D8E" w:rsidRPr="00A32D8E" w:rsidRDefault="00EE1A53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lastRenderedPageBreak/>
        <w:t>3. Wójt Gminy Korczew</w:t>
      </w:r>
      <w:r w:rsidR="00A32D8E" w:rsidRPr="00A32D8E">
        <w:rPr>
          <w:rFonts w:ascii="Calibri Light" w:eastAsia="Times New Roman" w:hAnsi="Calibri Light" w:cs="Times New Roman"/>
          <w:lang w:eastAsia="pl-PL"/>
        </w:rPr>
        <w:t xml:space="preserve"> w przypadku stwierdzenia uchybień formalno</w:t>
      </w:r>
      <w:r w:rsidR="0038289C">
        <w:rPr>
          <w:rFonts w:ascii="Calibri Light" w:eastAsia="Times New Roman" w:hAnsi="Calibri Light" w:cs="Times New Roman"/>
          <w:lang w:eastAsia="pl-PL"/>
        </w:rPr>
        <w:t xml:space="preserve"> </w:t>
      </w:r>
      <w:r w:rsidR="00A32D8E" w:rsidRPr="00A32D8E">
        <w:rPr>
          <w:rFonts w:ascii="Calibri Light" w:eastAsia="Times New Roman" w:hAnsi="Calibri Light" w:cs="Times New Roman"/>
          <w:lang w:eastAsia="pl-PL"/>
        </w:rPr>
        <w:t>- prawnych lub innych wad wniosku , wyznacza termin i wzywa wnioskodawcę do ich usunięcia lub uzupełnienia wniosku. Wniosek, którego wad nie usunięto lub który nie został uzupełniony  nie będzie rozpatrywany.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4.</w:t>
      </w:r>
      <w:r w:rsidR="0038289C">
        <w:rPr>
          <w:rFonts w:ascii="Calibri Light" w:eastAsia="Times New Roman" w:hAnsi="Calibri Light" w:cs="Times New Roman"/>
          <w:lang w:eastAsia="pl-PL"/>
        </w:rPr>
        <w:t xml:space="preserve"> </w:t>
      </w:r>
      <w:r w:rsidRPr="00A32D8E">
        <w:rPr>
          <w:rFonts w:ascii="Calibri Light" w:eastAsia="Times New Roman" w:hAnsi="Calibri Light" w:cs="Times New Roman"/>
          <w:lang w:eastAsia="pl-PL"/>
        </w:rPr>
        <w:t>W zakresie  oceny merytorycznej przy opiniowaniu i rozpatr</w:t>
      </w:r>
      <w:r w:rsidR="00EE1A53">
        <w:rPr>
          <w:rFonts w:ascii="Calibri Light" w:eastAsia="Times New Roman" w:hAnsi="Calibri Light" w:cs="Times New Roman"/>
          <w:lang w:eastAsia="pl-PL"/>
        </w:rPr>
        <w:t>ywaniu wniosku uwzględnia się w </w:t>
      </w:r>
      <w:r w:rsidRPr="00A32D8E">
        <w:rPr>
          <w:rFonts w:ascii="Calibri Light" w:eastAsia="Times New Roman" w:hAnsi="Calibri Light" w:cs="Times New Roman"/>
          <w:lang w:eastAsia="pl-PL"/>
        </w:rPr>
        <w:t>szczególności:</w:t>
      </w:r>
    </w:p>
    <w:p w:rsidR="0038289C" w:rsidRPr="0038289C" w:rsidRDefault="0038289C" w:rsidP="0038289C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38289C">
        <w:rPr>
          <w:rFonts w:ascii="Calibri Light" w:eastAsia="Times New Roman" w:hAnsi="Calibri Light" w:cs="Times New Roman"/>
          <w:lang w:eastAsia="pl-PL"/>
        </w:rPr>
        <w:t>1)</w:t>
      </w:r>
      <w:r w:rsidRPr="0038289C">
        <w:rPr>
          <w:rFonts w:ascii="Calibri Light" w:eastAsia="Times New Roman" w:hAnsi="Calibri Light" w:cs="Times New Roman"/>
          <w:lang w:eastAsia="pl-PL"/>
        </w:rPr>
        <w:tab/>
        <w:t>możliwość realizacji zadania przez klub sportowy;</w:t>
      </w:r>
    </w:p>
    <w:p w:rsidR="0038289C" w:rsidRPr="0038289C" w:rsidRDefault="0038289C" w:rsidP="0038289C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38289C">
        <w:rPr>
          <w:rFonts w:ascii="Calibri Light" w:eastAsia="Times New Roman" w:hAnsi="Calibri Light" w:cs="Times New Roman"/>
          <w:lang w:eastAsia="pl-PL"/>
        </w:rPr>
        <w:t>2)</w:t>
      </w:r>
      <w:r w:rsidRPr="0038289C">
        <w:rPr>
          <w:rFonts w:ascii="Calibri Light" w:eastAsia="Times New Roman" w:hAnsi="Calibri Light" w:cs="Times New Roman"/>
          <w:lang w:eastAsia="pl-PL"/>
        </w:rPr>
        <w:tab/>
        <w:t>kalkulację kosztów realizowanego zadania;</w:t>
      </w:r>
    </w:p>
    <w:p w:rsidR="0038289C" w:rsidRPr="0038289C" w:rsidRDefault="0038289C" w:rsidP="0038289C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38289C">
        <w:rPr>
          <w:rFonts w:ascii="Calibri Light" w:eastAsia="Times New Roman" w:hAnsi="Calibri Light" w:cs="Times New Roman"/>
          <w:lang w:eastAsia="pl-PL"/>
        </w:rPr>
        <w:t>3)</w:t>
      </w:r>
      <w:r w:rsidRPr="0038289C">
        <w:rPr>
          <w:rFonts w:ascii="Calibri Light" w:eastAsia="Times New Roman" w:hAnsi="Calibri Light" w:cs="Times New Roman"/>
          <w:lang w:eastAsia="pl-PL"/>
        </w:rPr>
        <w:tab/>
        <w:t>jakość realizowanego zadania;</w:t>
      </w:r>
    </w:p>
    <w:p w:rsidR="0038289C" w:rsidRPr="0038289C" w:rsidRDefault="0038289C" w:rsidP="0038289C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38289C">
        <w:rPr>
          <w:rFonts w:ascii="Calibri Light" w:eastAsia="Times New Roman" w:hAnsi="Calibri Light" w:cs="Times New Roman"/>
          <w:lang w:eastAsia="pl-PL"/>
        </w:rPr>
        <w:t>4)</w:t>
      </w:r>
      <w:r w:rsidRPr="0038289C">
        <w:rPr>
          <w:rFonts w:ascii="Calibri Light" w:eastAsia="Times New Roman" w:hAnsi="Calibri Light" w:cs="Times New Roman"/>
          <w:lang w:eastAsia="pl-PL"/>
        </w:rPr>
        <w:tab/>
        <w:t>dotychczasowe doświadczenie we współpracy z Gminą Korczew;</w:t>
      </w:r>
    </w:p>
    <w:p w:rsidR="0038289C" w:rsidRPr="0038289C" w:rsidRDefault="0038289C" w:rsidP="0038289C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38289C">
        <w:rPr>
          <w:rFonts w:ascii="Calibri Light" w:eastAsia="Times New Roman" w:hAnsi="Calibri Light" w:cs="Times New Roman"/>
          <w:lang w:eastAsia="pl-PL"/>
        </w:rPr>
        <w:t>5)</w:t>
      </w:r>
      <w:r w:rsidRPr="0038289C">
        <w:rPr>
          <w:rFonts w:ascii="Calibri Light" w:eastAsia="Times New Roman" w:hAnsi="Calibri Light" w:cs="Times New Roman"/>
          <w:lang w:eastAsia="pl-PL"/>
        </w:rPr>
        <w:tab/>
        <w:t>promocję gminy Korczew poprzez sport.</w:t>
      </w:r>
    </w:p>
    <w:p w:rsidR="00A32D8E" w:rsidRPr="00A32D8E" w:rsidRDefault="00A32D8E" w:rsidP="00EB72D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5. Wsparcie finansowe może być udzielone w kwocie mniejszej od wnioskowanej przez klub sportowy. Warunkiem przyznania dotacji na realizacje przedsięwzięcia jest zaplanowanie wydatku w budżecie gminy.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6. Złożenie wniosku o udzielenie dotacji nie jest równoznaczne z jego przyznaniem.</w:t>
      </w:r>
    </w:p>
    <w:p w:rsidR="00A32D8E" w:rsidRPr="00A32D8E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>7. Wójt Gminy zastrzega możliwość nierozstrzygnięcia naboru wniosków.</w:t>
      </w:r>
    </w:p>
    <w:p w:rsidR="0038289C" w:rsidRDefault="0038289C" w:rsidP="000B1ED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8</w:t>
      </w:r>
      <w:r w:rsidRPr="0038289C">
        <w:rPr>
          <w:rFonts w:ascii="Calibri Light" w:eastAsia="Times New Roman" w:hAnsi="Calibri Light" w:cs="Times New Roman"/>
          <w:lang w:eastAsia="pl-PL"/>
        </w:rPr>
        <w:t xml:space="preserve">. Oceny złożonych wniosków dokonuje Komisja powołana przez Wójta Gminy Korczew w drodze zarządzenia. </w:t>
      </w:r>
    </w:p>
    <w:p w:rsidR="000B1EDA" w:rsidRDefault="0038289C" w:rsidP="000B1ED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9</w:t>
      </w:r>
      <w:r w:rsidR="00A32D8E" w:rsidRPr="00A32D8E">
        <w:rPr>
          <w:rFonts w:ascii="Calibri Light" w:eastAsia="Times New Roman" w:hAnsi="Calibri Light" w:cs="Times New Roman"/>
          <w:lang w:eastAsia="pl-PL"/>
        </w:rPr>
        <w:t>. Rozstrzygnięcia naboru wnio</w:t>
      </w:r>
      <w:r w:rsidR="00EE1A53">
        <w:rPr>
          <w:rFonts w:ascii="Calibri Light" w:eastAsia="Times New Roman" w:hAnsi="Calibri Light" w:cs="Times New Roman"/>
          <w:lang w:eastAsia="pl-PL"/>
        </w:rPr>
        <w:t xml:space="preserve">sków  dokona Wójt Gminy Korczew w okresie </w:t>
      </w:r>
      <w:r w:rsidR="0058640F">
        <w:rPr>
          <w:rFonts w:ascii="Calibri Light" w:eastAsia="Times New Roman" w:hAnsi="Calibri Light" w:cs="Times New Roman"/>
          <w:lang w:eastAsia="pl-PL"/>
        </w:rPr>
        <w:t>3</w:t>
      </w:r>
      <w:r w:rsidR="000B1EDA">
        <w:rPr>
          <w:rFonts w:ascii="Calibri Light" w:eastAsia="Times New Roman" w:hAnsi="Calibri Light" w:cs="Times New Roman"/>
          <w:lang w:eastAsia="pl-PL"/>
        </w:rPr>
        <w:t xml:space="preserve"> dni </w:t>
      </w:r>
      <w:r w:rsidR="0058640F">
        <w:rPr>
          <w:rFonts w:ascii="Calibri Light" w:eastAsia="Times New Roman" w:hAnsi="Calibri Light" w:cs="Times New Roman"/>
          <w:lang w:eastAsia="pl-PL"/>
        </w:rPr>
        <w:t>licząc od </w:t>
      </w:r>
      <w:r w:rsidR="000B1EDA" w:rsidRPr="000B1EDA">
        <w:rPr>
          <w:rFonts w:ascii="Calibri Light" w:eastAsia="Times New Roman" w:hAnsi="Calibri Light" w:cs="Times New Roman"/>
          <w:lang w:eastAsia="pl-PL"/>
        </w:rPr>
        <w:t>następnego dnia po ostatnim dniu składania wniosków wskazanym w ogłoszeniu o naborze wniosków</w:t>
      </w:r>
      <w:r w:rsidR="000B1EDA">
        <w:rPr>
          <w:rFonts w:ascii="Calibri Light" w:eastAsia="Times New Roman" w:hAnsi="Calibri Light" w:cs="Times New Roman"/>
          <w:lang w:eastAsia="pl-PL"/>
        </w:rPr>
        <w:t>.</w:t>
      </w:r>
    </w:p>
    <w:p w:rsidR="000B1EDA" w:rsidRDefault="000B1EDA" w:rsidP="0038289C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1</w:t>
      </w:r>
      <w:r w:rsidR="00A32D8E" w:rsidRPr="00A32D8E">
        <w:rPr>
          <w:rFonts w:ascii="Calibri Light" w:eastAsia="Times New Roman" w:hAnsi="Calibri Light" w:cs="Times New Roman"/>
          <w:lang w:eastAsia="pl-PL"/>
        </w:rPr>
        <w:t xml:space="preserve">0. </w:t>
      </w:r>
      <w:r w:rsidRPr="000B1EDA">
        <w:rPr>
          <w:rFonts w:ascii="Calibri Light" w:eastAsia="Times New Roman" w:hAnsi="Calibri Light" w:cs="Times New Roman"/>
          <w:lang w:eastAsia="pl-PL"/>
        </w:rPr>
        <w:t>Decyzja Wójta Gminy Korczew jest ostateczna i nie przysługuje od niej odwołanie</w:t>
      </w:r>
      <w:r w:rsidR="0038289C">
        <w:rPr>
          <w:rFonts w:ascii="Calibri Light" w:eastAsia="Times New Roman" w:hAnsi="Calibri Light" w:cs="Times New Roman"/>
          <w:lang w:eastAsia="pl-PL"/>
        </w:rPr>
        <w:t>.</w:t>
      </w:r>
    </w:p>
    <w:p w:rsidR="00A32D8E" w:rsidRPr="000B1EDA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color w:val="000000" w:themeColor="text1"/>
          <w:lang w:eastAsia="pl-PL"/>
        </w:rPr>
      </w:pPr>
      <w:r w:rsidRPr="00A32D8E">
        <w:rPr>
          <w:rFonts w:ascii="Calibri Light" w:eastAsia="Times New Roman" w:hAnsi="Calibri Light" w:cs="Times New Roman"/>
          <w:lang w:eastAsia="pl-PL"/>
        </w:rPr>
        <w:t xml:space="preserve">11. O przyznanych dotacjach powiadamia się niezwłocznie  zainteresowanych na piśmie oraz podaje się ich wykaz do publicznej wiadomości  w Biuletynie Informacji Publicznej na stronie internetowej Gminy </w:t>
      </w:r>
      <w:r w:rsidR="00E97D15">
        <w:rPr>
          <w:rFonts w:ascii="Calibri Light" w:eastAsia="Times New Roman" w:hAnsi="Calibri Light" w:cs="Times New Roman"/>
          <w:lang w:eastAsia="pl-PL"/>
        </w:rPr>
        <w:t>Korczew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 </w:t>
      </w:r>
      <w:hyperlink r:id="rId5" w:history="1">
        <w:r w:rsidR="00E97D15" w:rsidRPr="00EB2E04">
          <w:rPr>
            <w:rStyle w:val="Hipercze"/>
            <w:rFonts w:ascii="Calibri Light" w:eastAsia="Times New Roman" w:hAnsi="Calibri Light" w:cs="Times New Roman"/>
            <w:lang w:eastAsia="pl-PL"/>
          </w:rPr>
          <w:t>http://bip.korczew.pl</w:t>
        </w:r>
      </w:hyperlink>
      <w:r w:rsidR="00E97D15">
        <w:rPr>
          <w:rFonts w:ascii="Calibri Light" w:eastAsia="Times New Roman" w:hAnsi="Calibri Light" w:cs="Times New Roman"/>
          <w:color w:val="0000FF"/>
          <w:u w:val="single"/>
          <w:lang w:eastAsia="pl-PL"/>
        </w:rPr>
        <w:t xml:space="preserve"> </w:t>
      </w:r>
      <w:r w:rsidRPr="00A32D8E">
        <w:rPr>
          <w:rFonts w:ascii="Calibri Light" w:eastAsia="Times New Roman" w:hAnsi="Calibri Light" w:cs="Times New Roman"/>
          <w:lang w:eastAsia="pl-PL"/>
        </w:rPr>
        <w:t xml:space="preserve">zakładka: </w:t>
      </w:r>
      <w:r w:rsidR="00E97D15">
        <w:rPr>
          <w:rFonts w:ascii="Calibri Light" w:eastAsia="Times New Roman" w:hAnsi="Calibri Light" w:cs="Times New Roman"/>
          <w:lang w:eastAsia="pl-PL"/>
        </w:rPr>
        <w:t xml:space="preserve">Ogłoszenia </w:t>
      </w:r>
      <w:r w:rsidRPr="00A32D8E">
        <w:rPr>
          <w:rFonts w:ascii="Calibri Light" w:eastAsia="Times New Roman" w:hAnsi="Calibri Light" w:cs="Times New Roman"/>
          <w:lang w:eastAsia="pl-PL"/>
        </w:rPr>
        <w:t>oraz na</w:t>
      </w:r>
      <w:r w:rsidR="0058640F">
        <w:rPr>
          <w:rFonts w:ascii="Calibri Light" w:eastAsia="Times New Roman" w:hAnsi="Calibri Light" w:cs="Times New Roman"/>
          <w:lang w:eastAsia="pl-PL"/>
        </w:rPr>
        <w:t xml:space="preserve"> tablicy ogłoszeń Urzędu Gminy </w:t>
      </w:r>
      <w:r w:rsidR="00E97D15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Korczew</w:t>
      </w: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.</w:t>
      </w:r>
    </w:p>
    <w:p w:rsidR="00A32D8E" w:rsidRPr="000B1EDA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color w:val="000000" w:themeColor="text1"/>
          <w:lang w:eastAsia="pl-PL"/>
        </w:rPr>
      </w:pP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 xml:space="preserve">Ogłoszenie o naborze wniosków na dofinansowanie  zadań z zakresu rozwoju sportu na terenie Gminy </w:t>
      </w:r>
      <w:r w:rsidR="00F95024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 xml:space="preserve">Korczew  w 2019 </w:t>
      </w: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r</w:t>
      </w:r>
      <w:r w:rsidR="000B1EDA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.</w:t>
      </w:r>
      <w:r w:rsidR="00F95024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,</w:t>
      </w: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 xml:space="preserve">  znajduje się na tablicy ogłoszeń Urzędu Gminy </w:t>
      </w:r>
      <w:r w:rsidR="00F95024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Korczew</w:t>
      </w: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 xml:space="preserve"> oraz  w Biuletynie  Informacji Publicznej  </w:t>
      </w:r>
      <w:r w:rsidR="00F95024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na stronie internetowej Gminy Korczew</w:t>
      </w: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 xml:space="preserve"> </w:t>
      </w:r>
      <w:hyperlink r:id="rId6" w:history="1">
        <w:r w:rsidR="00F95024" w:rsidRPr="000B1EDA">
          <w:rPr>
            <w:rStyle w:val="Hipercze"/>
            <w:rFonts w:ascii="Calibri Light" w:eastAsia="Times New Roman" w:hAnsi="Calibri Light" w:cs="Times New Roman"/>
            <w:color w:val="000000" w:themeColor="text1"/>
            <w:lang w:eastAsia="pl-PL"/>
          </w:rPr>
          <w:t>http://bip.korczew.pl</w:t>
        </w:r>
      </w:hyperlink>
      <w:r w:rsidR="00F95024" w:rsidRPr="000B1EDA">
        <w:rPr>
          <w:rFonts w:ascii="Calibri Light" w:eastAsia="Times New Roman" w:hAnsi="Calibri Light" w:cs="Times New Roman"/>
          <w:color w:val="000000" w:themeColor="text1"/>
          <w:u w:val="single"/>
          <w:lang w:eastAsia="pl-PL"/>
        </w:rPr>
        <w:t xml:space="preserve">  </w:t>
      </w: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 xml:space="preserve">zakładka: </w:t>
      </w:r>
      <w:r w:rsidR="00F95024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ogłoszenia</w:t>
      </w:r>
    </w:p>
    <w:p w:rsidR="00A32D8E" w:rsidRPr="000B1EDA" w:rsidRDefault="00A32D8E" w:rsidP="00A32D8E">
      <w:p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color w:val="000000" w:themeColor="text1"/>
          <w:lang w:eastAsia="pl-PL"/>
        </w:rPr>
      </w:pP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Załączniki:</w:t>
      </w:r>
    </w:p>
    <w:p w:rsidR="00A32D8E" w:rsidRPr="000B1EDA" w:rsidRDefault="00E166C6" w:rsidP="00A32D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color w:val="000000" w:themeColor="text1"/>
          <w:lang w:eastAsia="pl-PL"/>
        </w:rPr>
      </w:pPr>
      <w:r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z</w:t>
      </w:r>
      <w:r w:rsidR="00A32D8E" w:rsidRPr="000B1EDA">
        <w:rPr>
          <w:rFonts w:ascii="Calibri Light" w:eastAsia="Times New Roman" w:hAnsi="Calibri Light" w:cs="Times New Roman"/>
          <w:color w:val="000000" w:themeColor="text1"/>
          <w:lang w:eastAsia="pl-PL"/>
        </w:rPr>
        <w:t>arządzenie  w sprawie ogłoszenia naboru wniosków</w:t>
      </w:r>
    </w:p>
    <w:p w:rsidR="00A32D8E" w:rsidRPr="000B1EDA" w:rsidRDefault="00E166C6" w:rsidP="00386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color w:val="000000" w:themeColor="text1"/>
          <w:lang w:eastAsia="pl-PL"/>
        </w:rPr>
      </w:pPr>
      <w:r w:rsidRPr="0038289C">
        <w:rPr>
          <w:rFonts w:ascii="Calibri Light" w:eastAsia="Times New Roman" w:hAnsi="Calibri Light" w:cs="Times New Roman"/>
          <w:color w:val="000000" w:themeColor="text1"/>
          <w:lang w:eastAsia="pl-PL"/>
        </w:rPr>
        <w:t>w</w:t>
      </w:r>
      <w:r w:rsidR="00A32D8E" w:rsidRPr="0038289C">
        <w:rPr>
          <w:rFonts w:ascii="Calibri Light" w:eastAsia="Times New Roman" w:hAnsi="Calibri Light" w:cs="Times New Roman"/>
          <w:color w:val="000000" w:themeColor="text1"/>
          <w:lang w:eastAsia="pl-PL"/>
        </w:rPr>
        <w:t>zór wniosku o przyznanie dotacji</w:t>
      </w:r>
      <w:bookmarkStart w:id="0" w:name="_GoBack"/>
      <w:bookmarkEnd w:id="0"/>
    </w:p>
    <w:sectPr w:rsidR="00A32D8E" w:rsidRPr="000B1EDA" w:rsidSect="00AC53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1">
    <w:nsid w:val="19EE7B28"/>
    <w:multiLevelType w:val="multilevel"/>
    <w:tmpl w:val="C8F015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D12D2"/>
    <w:multiLevelType w:val="multilevel"/>
    <w:tmpl w:val="AA32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5558B"/>
    <w:multiLevelType w:val="multilevel"/>
    <w:tmpl w:val="8BE8E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4677F"/>
    <w:multiLevelType w:val="multilevel"/>
    <w:tmpl w:val="76A8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D0472"/>
    <w:multiLevelType w:val="multilevel"/>
    <w:tmpl w:val="8DC8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D8E"/>
    <w:rsid w:val="000B1EDA"/>
    <w:rsid w:val="00106439"/>
    <w:rsid w:val="00127234"/>
    <w:rsid w:val="00144549"/>
    <w:rsid w:val="002310A5"/>
    <w:rsid w:val="00342704"/>
    <w:rsid w:val="0038289C"/>
    <w:rsid w:val="003874A8"/>
    <w:rsid w:val="003B3373"/>
    <w:rsid w:val="0058640F"/>
    <w:rsid w:val="005D449E"/>
    <w:rsid w:val="006E4530"/>
    <w:rsid w:val="007C017F"/>
    <w:rsid w:val="008D5E13"/>
    <w:rsid w:val="009F33AD"/>
    <w:rsid w:val="00A32D8E"/>
    <w:rsid w:val="00AC5381"/>
    <w:rsid w:val="00C835AA"/>
    <w:rsid w:val="00D504FA"/>
    <w:rsid w:val="00E166C6"/>
    <w:rsid w:val="00E97D15"/>
    <w:rsid w:val="00EB72DA"/>
    <w:rsid w:val="00EE1A53"/>
    <w:rsid w:val="00F45EA6"/>
    <w:rsid w:val="00F9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4A8"/>
  </w:style>
  <w:style w:type="paragraph" w:styleId="Nagwek1">
    <w:name w:val="heading 1"/>
    <w:basedOn w:val="Normalny"/>
    <w:link w:val="Nagwek1Znak"/>
    <w:uiPriority w:val="9"/>
    <w:qFormat/>
    <w:rsid w:val="00A32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D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2D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2D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korczew.pl" TargetMode="External"/><Relationship Id="rId5" Type="http://schemas.openxmlformats.org/officeDocument/2006/relationships/hyperlink" Target="http://bip.ko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ekwasniewska</dc:creator>
  <cp:lastModifiedBy>ekwasniewska</cp:lastModifiedBy>
  <cp:revision>6</cp:revision>
  <cp:lastPrinted>2019-05-08T06:54:00Z</cp:lastPrinted>
  <dcterms:created xsi:type="dcterms:W3CDTF">2019-05-08T06:51:00Z</dcterms:created>
  <dcterms:modified xsi:type="dcterms:W3CDTF">2019-05-08T08:34:00Z</dcterms:modified>
</cp:coreProperties>
</file>